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E" w:rsidRPr="00D4344E" w:rsidRDefault="00D4344E" w:rsidP="00D4344E">
      <w:pPr>
        <w:spacing w:after="0" w:line="240" w:lineRule="auto"/>
        <w:jc w:val="center"/>
        <w:rPr>
          <w:rFonts w:eastAsia="Times New Roman"/>
          <w:b/>
        </w:rPr>
      </w:pPr>
      <w:r w:rsidRPr="00D4344E">
        <w:rPr>
          <w:rFonts w:eastAsia="Times New Roman"/>
          <w:b/>
        </w:rPr>
        <w:t xml:space="preserve">1º TERMO DE ADITIVO AO CONTRATO Nº </w:t>
      </w:r>
      <w:r w:rsidR="00AA2991">
        <w:rPr>
          <w:rFonts w:eastAsia="Times New Roman"/>
          <w:b/>
        </w:rPr>
        <w:t>809</w:t>
      </w:r>
      <w:r w:rsidRPr="00D4344E">
        <w:rPr>
          <w:rFonts w:eastAsia="Times New Roman"/>
          <w:b/>
        </w:rPr>
        <w:t xml:space="preserve">/2016 </w:t>
      </w:r>
    </w:p>
    <w:p w:rsidR="00D4344E" w:rsidRPr="00D4344E" w:rsidRDefault="00D4344E" w:rsidP="00D4344E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D4344E">
        <w:rPr>
          <w:rFonts w:eastAsia="Times New Roman"/>
          <w:b/>
        </w:rPr>
        <w:t xml:space="preserve">PREGÃO </w:t>
      </w:r>
      <w:r w:rsidR="00AA2991">
        <w:rPr>
          <w:rFonts w:eastAsia="Times New Roman"/>
          <w:b/>
        </w:rPr>
        <w:t>ELETRONICO 162</w:t>
      </w:r>
      <w:r>
        <w:rPr>
          <w:rFonts w:eastAsia="Times New Roman"/>
          <w:b/>
        </w:rPr>
        <w:t>/</w:t>
      </w:r>
      <w:r w:rsidRPr="00D4344E">
        <w:rPr>
          <w:rFonts w:eastAsia="Times New Roman"/>
          <w:b/>
        </w:rPr>
        <w:t>2016</w:t>
      </w:r>
    </w:p>
    <w:p w:rsidR="00D4344E" w:rsidRPr="00D4344E" w:rsidRDefault="00D4344E" w:rsidP="00D4344E">
      <w:pPr>
        <w:spacing w:after="0" w:line="240" w:lineRule="auto"/>
        <w:rPr>
          <w:rFonts w:eastAsia="Times New Roman"/>
        </w:rPr>
      </w:pP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Que entre si celebram o MUNICÍPIO DE FRANCISCO BELTRÃO, estado do Paraná e a empresa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AA2991">
        <w:t>SUELEN GALVAN - EIRELI - EPP</w:t>
      </w:r>
      <w:r w:rsidRPr="00D4344E">
        <w:rPr>
          <w:rFonts w:eastAsia="Times New Roman"/>
        </w:rPr>
        <w:t>,</w:t>
      </w:r>
      <w:r w:rsidRPr="00D4344E">
        <w:rPr>
          <w:rFonts w:eastAsia="Times New Roman"/>
          <w:lang w:val="x-none"/>
        </w:rPr>
        <w:t xml:space="preserve"> </w:t>
      </w:r>
      <w:r w:rsidRPr="00D4344E">
        <w:rPr>
          <w:rFonts w:eastAsia="Times New Roman"/>
        </w:rPr>
        <w:t>na forma abaixo:</w:t>
      </w: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CONTRATANTE: Município de Francisco Beltrão, estado do Paraná, pessoa jurídica, de Direito Público Interno, com sede na Rua Octaviano Teixeira dos Santos, nº 1000, inscrito no CNPJ sob o nº 77.816.510/0001-66, neste ato representado pelo Prefeito Municipal, </w:t>
      </w:r>
      <w:r>
        <w:rPr>
          <w:rFonts w:eastAsia="Times New Roman"/>
        </w:rPr>
        <w:t>CLEBER FONTANA</w:t>
      </w:r>
      <w:r w:rsidRPr="00D4344E">
        <w:rPr>
          <w:rFonts w:eastAsia="Times New Roman"/>
        </w:rPr>
        <w:t xml:space="preserve">, inscrito no CPF/MF sob o nº </w:t>
      </w:r>
      <w:r>
        <w:rPr>
          <w:rFonts w:eastAsia="Times New Roman"/>
        </w:rPr>
        <w:t>020.762.969-21.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  <w:lang w:val="x-none"/>
        </w:rPr>
      </w:pPr>
      <w:r w:rsidRPr="00D4344E">
        <w:rPr>
          <w:rFonts w:eastAsia="Times New Roman"/>
        </w:rPr>
        <w:t xml:space="preserve">CONTRATADA: </w:t>
      </w:r>
      <w:r w:rsidR="00AA2991">
        <w:t>SUELEN GALVAN - EIRELI - EPP, inscrita no CNPJ sob o nº 24.217.269/0001-92, com sede na RUA SALGADO FILHO, 50</w:t>
      </w:r>
      <w:r w:rsidR="00AA2991">
        <w:t xml:space="preserve"> </w:t>
      </w:r>
      <w:r w:rsidR="00AA2991">
        <w:t>- CEP: 85660000 - Bairro CENTRO SUL, na cidade de Dois Vizinhos/PR</w:t>
      </w:r>
      <w:r w:rsidR="00AA2991">
        <w:t>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  <w:b/>
        </w:rPr>
      </w:pP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OBJETO: </w:t>
      </w:r>
      <w:r w:rsidR="00AA2991">
        <w:t>F</w:t>
      </w:r>
      <w:r w:rsidR="00AA2991">
        <w:t>ornecimento de cestas básica, para manutenção do Programa Mutirão Solidário</w:t>
      </w:r>
      <w:r w:rsidRPr="00D4344E">
        <w:rPr>
          <w:rFonts w:eastAsia="Times New Roman"/>
        </w:rPr>
        <w:t>.</w:t>
      </w:r>
    </w:p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JUSTIFICATIVA: Devido à necessidade e tempestividade para repactuar, o departamento jurídico opinou pelo deferimento da adição de meta no importe de 25% sobre a quantidade do contrato, conforme o contido</w:t>
      </w:r>
      <w:r>
        <w:rPr>
          <w:rFonts w:eastAsia="Times New Roman"/>
        </w:rPr>
        <w:t xml:space="preserve"> n</w:t>
      </w:r>
      <w:r w:rsidR="00AA2991">
        <w:rPr>
          <w:rFonts w:eastAsia="Times New Roman"/>
        </w:rPr>
        <w:t>o processo administrativo nº 554</w:t>
      </w:r>
      <w:r>
        <w:rPr>
          <w:rFonts w:eastAsia="Times New Roman"/>
        </w:rPr>
        <w:t>/2017</w:t>
      </w:r>
      <w:r w:rsidRPr="00D4344E">
        <w:rPr>
          <w:rFonts w:eastAsia="Times New Roman"/>
        </w:rPr>
        <w:t>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CLÁUSULA PRIMEIRA:</w:t>
      </w:r>
      <w:r w:rsidRPr="00D4344E">
        <w:rPr>
          <w:rFonts w:ascii="Bookman Old Style" w:eastAsia="Times New Roman" w:hAnsi="Bookman Old Style"/>
        </w:rPr>
        <w:t xml:space="preserve"> </w:t>
      </w:r>
      <w:r w:rsidRPr="00D4344E">
        <w:rPr>
          <w:rFonts w:eastAsia="Times New Roman"/>
        </w:rPr>
        <w:t xml:space="preserve">A CONTRATADA fornecerá além do previsto no contrato original, os produtos abaixo especificados: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9"/>
        <w:gridCol w:w="375"/>
        <w:gridCol w:w="538"/>
        <w:gridCol w:w="4036"/>
        <w:gridCol w:w="754"/>
        <w:gridCol w:w="880"/>
        <w:gridCol w:w="1038"/>
        <w:gridCol w:w="1101"/>
      </w:tblGrid>
      <w:tr w:rsidR="00AA2991" w:rsidRPr="00377648" w:rsidTr="00AA2991">
        <w:tc>
          <w:tcPr>
            <w:tcW w:w="21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Código 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Descrição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Preço unitário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R$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Preço total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R$</w:t>
            </w:r>
          </w:p>
        </w:tc>
      </w:tr>
      <w:tr w:rsidR="00AA2991" w:rsidRPr="00377648" w:rsidTr="00AA2991">
        <w:tc>
          <w:tcPr>
            <w:tcW w:w="21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001 </w:t>
            </w: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1</w:t>
            </w:r>
          </w:p>
        </w:tc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48013</w:t>
            </w:r>
          </w:p>
        </w:tc>
        <w:tc>
          <w:tcPr>
            <w:tcW w:w="2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CESTAS BÁSICAS – MUTIRÃO SOLIDÁRIO, CONTENDO OS PRODUTOS ABAIXO  RELACIONADOS: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- 01 PACOTE DE 5 KG DE AÇÚCAR, TIPO CRISTAL, BRANCO, DE PRIMEIRA QUALIDADE, ORIGEM VEGETAL, CONTENDO NO MÍNIMO 98,3% DE SACAROSE DE CANA-DE-AÇÚCAR, LIVRE DE FERMENTAÇÃO, ISENTO DE MATÉRIA TERROSA, PARASITOS, DETRITOS DE QUALQUER ORIGEM. APARÊNCIA, COR E CHEIROS PRÓPRIOS DE AÇÚCAR. EMBALAGEM EM SACO DE POLIETILENO ATÓXICO, RESISTENTE. ENTREGA EM EMBALAGEM DE 5KG.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– MARCA SUPER SUCAR.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- 02 PACOTES DE 5 KG DE FARINHA DE TRIGO ESPECIAL, ENRIQUECIDA COM ÁCIDO FÓLICO E FERRO, ENTREGA EM EMBALAGEM DE 5 KG.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TALITA.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- 02 PACOTES DE 5 KG DE ARROZ PARBOILIZADO TIPO 1, PRIMEIRA QUALIDADE –  COM NO MÍNIMO 90% DE GRÃOS INTEIROS, ISENTO DE MATÉRIA TERROSA, PARASITOS OU DETRITOS. EM EMBALAGEM DE POLIETILENO ATÓXICO RESISTENTE. ENTREGA EM  EMBALAGEM DE 5 KG</w:t>
            </w:r>
            <w:r w:rsidRPr="00377648">
              <w:rPr>
                <w:rFonts w:eastAsiaTheme="minorEastAsia"/>
                <w:sz w:val="16"/>
                <w:szCs w:val="16"/>
              </w:rPr>
              <w:t>. MARCA FEMILA.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- 02 PACOTES DE 1 KG DE SAL REFINADO, IODADO, ENTREGA EM EMBALAGEM DE 1 KG. </w:t>
            </w:r>
            <w:r w:rsidRPr="00377648">
              <w:rPr>
                <w:rFonts w:eastAsiaTheme="minorEastAsia"/>
                <w:sz w:val="16"/>
                <w:szCs w:val="16"/>
              </w:rPr>
              <w:t>MARCA MOC.</w:t>
            </w: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   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- 04 PACOTES DE 1 KG DE FEIJAO PRETO, TIPO 1, ISENTO DE MATÉRIA TERROSA PARASITAS, DETRITOS DE ANIMAIS OU VEGETAIS. ISENTO DE PEDAÇOS DE GRÃOS ARDIDOS, BROTADOS, </w:t>
            </w:r>
            <w:r w:rsidRPr="00377648">
              <w:rPr>
                <w:rFonts w:eastAsiaTheme="minorEastAsia"/>
                <w:sz w:val="16"/>
                <w:szCs w:val="16"/>
                <w:lang w:val="x-none"/>
              </w:rPr>
              <w:lastRenderedPageBreak/>
              <w:t>CHOCHOS, IMATUROS, MACHUCADOS, CHUVADOS, MOFADOS, CARUNCHADOS E DESCOLORIDOS OU DE QUALQUER CARACTERÍSTICA QUE PREJUDIQUE SUA APARÊNCIA E QUALIDADE. PRODUÇÃO DA ÚLTIMA SAFRA. EMBALAGEM DE POLIETILENO ATÓXICO RESISTENTE, ENTREGA EM EMBALAGENS DE 1 KG.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SABOROSO.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- 01 PACOTES DE 5 KG DE FARINHA DE MILHO – FUBÁ – FABRICADO A PARTIR DE MATÉRIAS PRIMAS SÃS E LIMPAS. PRODUTO LIVRE DE MATÉRIAS TERROSA, PARASITOS, LARVAS E DETRITOS DE ANIMAIS E VEGETAIS. ENTREGA EM EMBALAGEM DE POLIETILENO ATÓXICO, RESISTENTE, EMBALAGEM DE 5 KG.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MARIPOLITANA.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- 03 PACOTES DE 1 KG DE MACARRAO COM OVOS TIPO ESPAGUETE – ENTREGA EM EMBALAGEM DE 1 KG.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OGLIARI.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- 01 PACOTE DE 500 GRAMAS DE CAFÉ TORRADO E MOÍDO E EMPACOTADO A ALTO VÁCUO – ENTREGA EM EMBALAGEM DE 500 GRAMAS.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CANÇÃO.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- 04 UNIDADES DE OLEO REFINADO DE SOJA – ENTREGA EM UNIDADES DE 900 ML</w:t>
            </w:r>
            <w:r w:rsidRPr="00377648">
              <w:rPr>
                <w:rFonts w:eastAsiaTheme="minorEastAsia"/>
                <w:sz w:val="16"/>
                <w:szCs w:val="16"/>
              </w:rPr>
              <w:t>. MARCA LEVE.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- 04 KG DE COXA E SOBRE-COXA DE FRANGO, SEM PORÇÃO DORSAL, SEM TEMPERO, COM CERTIFICADO DE INSPEÇÃO ESTADUAL OU FEDERAL, ACONDICIONADA EM EMBALAGEM ADEQUADA, COM RÓTULO INDICANDO DATA DE VALIDADE E IDENTIFICAÇÃO DA ESCOLA. COM ADIÇÃO DE ÁGUA DE NO MÁXIMO 6%, ASPECTO PRÓPRIO, NÃO AMOLECIDA NEM PEGAJOSA, COR PRÓPRIA. DEVE SER ENTREGUE CONGELADA, EM EMBALAGENS DE 1 A 2 KG TOTALIZANDO 4 KG.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LAR.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- 04 UNIDADES DE SABAO EM BARRA – PESANDO NO MÍNIMO 400 GRAMAS CADA.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FONTANA.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- 01 KG DE MARGARINA VEGETAL, COM SAL, DE PRIMEIRA QUALIDADE COM NO MINIMO 60% DE LIPIDIOS, FABRICADA A PARTIR DE MATERIAS-PRIMAS SELECIONADAS, APRESENTAÇÃO, CHEIRO, SABOR E COR PECULIARES AOS MESMOS E DEVERAO ESTAR ISENTOS DE CARACTERISTICAS INVEJAVEIS, EMBALADOS EM POTES DE POLIETILENO ATOXICO RESISTENTE COM PESO DE 1 KG, OU 02(DUAS) UNIDADES DE 500 GRAMAS.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COAMO.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- 01 PACOTE DE BISCOITO DOCE SORTIDO, ENTREGA EM EMBALAGENS DE 400 GRAMAS CADA.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PRODASA.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- 01 KG DE ACHOCOLATADO EM PÓ, INSTANTÂNEO, ENRIQUECIDO COM NO MÍNIMO 8 (OITO)    VITAMINAS. ENTREGA EM EMBALAGEM DE 1 KG, OU 02 (DUAS) UNIDADES DE 500 GRAMAS.</w:t>
            </w:r>
            <w:r w:rsidRPr="00377648">
              <w:rPr>
                <w:rFonts w:eastAsiaTheme="minorEastAsia"/>
                <w:sz w:val="16"/>
                <w:szCs w:val="16"/>
              </w:rPr>
              <w:t xml:space="preserve"> MARCA APTI.</w:t>
            </w: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  <w:lang w:val="x-none"/>
              </w:rPr>
            </w:pPr>
          </w:p>
          <w:p w:rsidR="00AA2991" w:rsidRPr="00377648" w:rsidRDefault="00AA2991" w:rsidP="00BB320D">
            <w:pPr>
              <w:pStyle w:val="ParagraphStyle"/>
              <w:jc w:val="both"/>
              <w:rPr>
                <w:rFonts w:eastAsiaTheme="minorEastAsia"/>
                <w:sz w:val="16"/>
                <w:szCs w:val="16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 xml:space="preserve">- 01 PACOTE DE 400 GRAMAS DE LEITE EM PÓ INTEGRAL. </w:t>
            </w:r>
            <w:r w:rsidRPr="00377648">
              <w:rPr>
                <w:rFonts w:eastAsiaTheme="minorEastAsia"/>
                <w:sz w:val="16"/>
                <w:szCs w:val="16"/>
              </w:rPr>
              <w:t>MARCA DE CASA.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lastRenderedPageBreak/>
              <w:t>UN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AA2991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112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2991" w:rsidRPr="00377648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  <w:lang w:val="x-none"/>
              </w:rPr>
            </w:pPr>
            <w:r w:rsidRPr="00377648">
              <w:rPr>
                <w:rFonts w:eastAsiaTheme="minorEastAsia"/>
                <w:sz w:val="16"/>
                <w:szCs w:val="16"/>
                <w:lang w:val="x-none"/>
              </w:rPr>
              <w:t>166,10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A2991" w:rsidRPr="00AA2991" w:rsidRDefault="00AA2991" w:rsidP="00BB320D">
            <w:pPr>
              <w:pStyle w:val="ParagraphStyle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18.603,20</w:t>
            </w:r>
          </w:p>
        </w:tc>
      </w:tr>
    </w:tbl>
    <w:p w:rsidR="00D4344E" w:rsidRPr="00D4344E" w:rsidRDefault="00D4344E" w:rsidP="00D4344E">
      <w:pPr>
        <w:spacing w:after="0" w:line="240" w:lineRule="auto"/>
        <w:ind w:firstLine="1134"/>
        <w:rPr>
          <w:rFonts w:eastAsia="Times New Roman"/>
        </w:rPr>
      </w:pPr>
    </w:p>
    <w:p w:rsidR="00D4344E" w:rsidRDefault="00D4344E" w:rsidP="00AA2991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CLÁUSULA SEGUNDA: O CONTRATANTE pagará à CONTRATADA, pelo fornecimento dos produtos excedentes, a importância de R$ </w:t>
      </w:r>
      <w:r w:rsidR="00AA2991">
        <w:rPr>
          <w:rFonts w:eastAsia="Times New Roman"/>
        </w:rPr>
        <w:t>18.603,2</w:t>
      </w:r>
      <w:r w:rsidR="000A28FD">
        <w:rPr>
          <w:rFonts w:eastAsia="Times New Roman"/>
        </w:rPr>
        <w:t>0</w:t>
      </w:r>
      <w:r w:rsidRPr="00D4344E">
        <w:rPr>
          <w:rFonts w:eastAsia="Times New Roman"/>
        </w:rPr>
        <w:t xml:space="preserve"> (</w:t>
      </w:r>
      <w:r w:rsidR="000A28FD">
        <w:rPr>
          <w:rFonts w:eastAsia="Times New Roman"/>
        </w:rPr>
        <w:t>dezoito mil</w:t>
      </w:r>
      <w:r w:rsidR="00AA2991">
        <w:rPr>
          <w:rFonts w:eastAsia="Times New Roman"/>
        </w:rPr>
        <w:t xml:space="preserve"> seiscentos e três reais e vinte centavos</w:t>
      </w:r>
      <w:r w:rsidRPr="00D4344E">
        <w:rPr>
          <w:rFonts w:eastAsia="Times New Roman"/>
        </w:rPr>
        <w:t>).</w:t>
      </w:r>
    </w:p>
    <w:p w:rsidR="00AA2991" w:rsidRPr="00D4344E" w:rsidRDefault="00AA2991" w:rsidP="00AA2991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CLÁUSULA TERCEIRA: O presente termo aditivo é celebrado dentro o limite legal de 25% (vinte e cinco por cento) do total contratado, permitido pela legislação pertinente – Lei nº 8.666/93 – art. 65.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>CLÁUSULA QUARTA: Ficam ratificadas em todos os termos e condições as demais cláusulas do contrato, ficando este Termo fazendo parte integrante e complementar da original, a fim de que juntos produzam um só efeito.</w:t>
      </w:r>
    </w:p>
    <w:p w:rsidR="00D4344E" w:rsidRPr="00D4344E" w:rsidRDefault="00D4344E" w:rsidP="00D4344E">
      <w:pPr>
        <w:spacing w:after="0" w:line="240" w:lineRule="auto"/>
        <w:ind w:firstLine="1134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E assim, por estarem justas e contratadas, as partes assinam o presente aditivo, para que </w:t>
      </w:r>
      <w:proofErr w:type="gramStart"/>
      <w:r w:rsidRPr="00D4344E">
        <w:rPr>
          <w:rFonts w:eastAsia="Times New Roman"/>
        </w:rPr>
        <w:t>o mesmo surta</w:t>
      </w:r>
      <w:proofErr w:type="gramEnd"/>
      <w:r w:rsidRPr="00D4344E">
        <w:rPr>
          <w:rFonts w:eastAsia="Times New Roman"/>
        </w:rPr>
        <w:t xml:space="preserve"> seus efeitos legais e jurídicos.</w:t>
      </w:r>
    </w:p>
    <w:p w:rsidR="00D4344E" w:rsidRPr="00D4344E" w:rsidRDefault="00D4344E" w:rsidP="00D4344E">
      <w:pPr>
        <w:spacing w:after="0" w:line="240" w:lineRule="auto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                               </w:t>
      </w:r>
    </w:p>
    <w:p w:rsidR="00D4344E" w:rsidRDefault="00D4344E" w:rsidP="00D4344E">
      <w:pPr>
        <w:spacing w:after="0" w:line="240" w:lineRule="auto"/>
        <w:jc w:val="center"/>
        <w:rPr>
          <w:rFonts w:eastAsia="Times New Roman"/>
        </w:rPr>
      </w:pPr>
      <w:r w:rsidRPr="00D4344E">
        <w:rPr>
          <w:rFonts w:eastAsia="Times New Roman"/>
        </w:rPr>
        <w:t xml:space="preserve">Francisco Beltrão, </w:t>
      </w:r>
      <w:r w:rsidR="00B93219">
        <w:rPr>
          <w:rFonts w:eastAsia="Times New Roman"/>
        </w:rPr>
        <w:t xml:space="preserve">30 de janeiro de </w:t>
      </w:r>
      <w:proofErr w:type="gramStart"/>
      <w:r w:rsidR="00B93219">
        <w:rPr>
          <w:rFonts w:eastAsia="Times New Roman"/>
        </w:rPr>
        <w:t>2017</w:t>
      </w:r>
      <w:proofErr w:type="gramEnd"/>
    </w:p>
    <w:p w:rsidR="00B93219" w:rsidRPr="00D4344E" w:rsidRDefault="00B93219" w:rsidP="00D4344E">
      <w:pPr>
        <w:spacing w:after="0" w:line="240" w:lineRule="auto"/>
        <w:jc w:val="center"/>
        <w:rPr>
          <w:rFonts w:eastAsia="Times New Roman"/>
        </w:rPr>
      </w:pPr>
    </w:p>
    <w:p w:rsidR="00D4344E" w:rsidRPr="00D4344E" w:rsidRDefault="00D4344E" w:rsidP="00D4344E">
      <w:pPr>
        <w:spacing w:after="0" w:line="240" w:lineRule="auto"/>
        <w:jc w:val="center"/>
        <w:rPr>
          <w:rFonts w:eastAsia="Times New Roman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2"/>
        <w:gridCol w:w="157"/>
        <w:gridCol w:w="4542"/>
      </w:tblGrid>
      <w:tr w:rsidR="00D4344E" w:rsidRPr="00D4344E" w:rsidTr="00AA2991">
        <w:tc>
          <w:tcPr>
            <w:tcW w:w="2427" w:type="pct"/>
            <w:hideMark/>
          </w:tcPr>
          <w:p w:rsidR="00D4344E" w:rsidRPr="00D4344E" w:rsidRDefault="00B93219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CLEBER FONTANA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 xml:space="preserve">CPF Nº </w:t>
            </w:r>
            <w:r w:rsidR="00B93219">
              <w:rPr>
                <w:rFonts w:eastAsia="Times New Roman"/>
              </w:rPr>
              <w:t>020.762.969-21</w:t>
            </w:r>
            <w:r w:rsidRPr="00D4344E">
              <w:rPr>
                <w:rFonts w:eastAsia="Times New Roman"/>
              </w:rPr>
              <w:t xml:space="preserve">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 xml:space="preserve">PREFEITO MUNICIPAL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>CONTRATANTE</w:t>
            </w:r>
          </w:p>
        </w:tc>
        <w:tc>
          <w:tcPr>
            <w:tcW w:w="86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87" w:type="pct"/>
            <w:hideMark/>
          </w:tcPr>
          <w:p w:rsidR="00D4344E" w:rsidRPr="00D4344E" w:rsidRDefault="00AA2991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377648">
              <w:rPr>
                <w:lang w:val="x-none"/>
              </w:rPr>
              <w:t>SUELEN GALVAN - EIRELI - EPP</w:t>
            </w:r>
            <w:r w:rsidRPr="00D4344E">
              <w:rPr>
                <w:rFonts w:eastAsia="Times New Roman"/>
              </w:rPr>
              <w:t xml:space="preserve"> </w:t>
            </w:r>
            <w:r w:rsidR="00D4344E" w:rsidRPr="00D4344E">
              <w:rPr>
                <w:rFonts w:eastAsia="Times New Roman"/>
              </w:rPr>
              <w:t>CONTRATADA</w:t>
            </w:r>
          </w:p>
          <w:p w:rsidR="00AA2991" w:rsidRDefault="00AA2991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377648">
              <w:rPr>
                <w:lang w:val="x-none"/>
              </w:rPr>
              <w:t>SUELEN GALVAN</w:t>
            </w:r>
            <w:r w:rsidRPr="00D4344E">
              <w:rPr>
                <w:rFonts w:eastAsia="Times New Roman"/>
              </w:rPr>
              <w:t xml:space="preserve"> </w:t>
            </w:r>
          </w:p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 w:rsidRPr="00D4344E">
              <w:rPr>
                <w:rFonts w:eastAsia="Times New Roman"/>
              </w:rPr>
              <w:t xml:space="preserve">CPF Nº </w:t>
            </w:r>
            <w:r w:rsidR="00AA2991" w:rsidRPr="00377648">
              <w:rPr>
                <w:lang w:val="x-none"/>
              </w:rPr>
              <w:t>052.147.239-38</w:t>
            </w:r>
          </w:p>
        </w:tc>
      </w:tr>
      <w:tr w:rsidR="00D4344E" w:rsidRPr="00D4344E" w:rsidTr="00AA2991">
        <w:tc>
          <w:tcPr>
            <w:tcW w:w="2427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6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487" w:type="pct"/>
          </w:tcPr>
          <w:p w:rsidR="00D4344E" w:rsidRPr="00D4344E" w:rsidRDefault="00D4344E" w:rsidP="00D4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D4344E" w:rsidRPr="00D4344E" w:rsidRDefault="00D4344E" w:rsidP="00D43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D4344E">
        <w:rPr>
          <w:rFonts w:eastAsia="Times New Roman"/>
        </w:rPr>
        <w:t xml:space="preserve">TESTEMUNHAS: 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97"/>
        <w:gridCol w:w="150"/>
        <w:gridCol w:w="5484"/>
      </w:tblGrid>
      <w:tr w:rsidR="00D4344E" w:rsidRPr="00D4344E" w:rsidTr="00AA2991">
        <w:tc>
          <w:tcPr>
            <w:tcW w:w="1915" w:type="pct"/>
            <w:hideMark/>
          </w:tcPr>
          <w:p w:rsidR="00D4344E" w:rsidRPr="00D4344E" w:rsidRDefault="00B93219" w:rsidP="00AA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PEDRINHO VERONEZE</w:t>
            </w:r>
          </w:p>
        </w:tc>
        <w:tc>
          <w:tcPr>
            <w:tcW w:w="82" w:type="pct"/>
          </w:tcPr>
          <w:p w:rsidR="00D4344E" w:rsidRPr="00D4344E" w:rsidRDefault="00D4344E" w:rsidP="00AA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003" w:type="pct"/>
            <w:hideMark/>
          </w:tcPr>
          <w:p w:rsidR="00D4344E" w:rsidRPr="00D4344E" w:rsidRDefault="00B93219" w:rsidP="00AA2991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MARCOS RONALDO KOERICH</w:t>
            </w:r>
          </w:p>
        </w:tc>
      </w:tr>
    </w:tbl>
    <w:p w:rsidR="00D4344E" w:rsidRPr="00D4344E" w:rsidRDefault="00D4344E" w:rsidP="00D4344E">
      <w:pPr>
        <w:spacing w:after="0" w:line="240" w:lineRule="auto"/>
        <w:jc w:val="center"/>
        <w:rPr>
          <w:rFonts w:eastAsia="Times New Roman"/>
        </w:rPr>
      </w:pPr>
    </w:p>
    <w:p w:rsidR="00680507" w:rsidRDefault="00680507"/>
    <w:p w:rsidR="00F8533C" w:rsidRDefault="00F8533C">
      <w:bookmarkStart w:id="0" w:name="_GoBack"/>
      <w:bookmarkEnd w:id="0"/>
    </w:p>
    <w:sectPr w:rsidR="00F8533C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4E" w:rsidRDefault="00D4344E" w:rsidP="002177B7">
      <w:pPr>
        <w:spacing w:after="0" w:line="240" w:lineRule="auto"/>
      </w:pPr>
      <w:r>
        <w:separator/>
      </w:r>
    </w:p>
  </w:endnote>
  <w:endnote w:type="continuationSeparator" w:id="0">
    <w:p w:rsidR="00D4344E" w:rsidRDefault="00D4344E" w:rsidP="00217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07" w:rsidRPr="00680507" w:rsidRDefault="00680507" w:rsidP="00680507"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680507" w:rsidRPr="002E4D2C" w:rsidRDefault="00680507" w:rsidP="002E4D2C">
    <w:pPr>
      <w:tabs>
        <w:tab w:val="left" w:pos="2055"/>
      </w:tabs>
    </w:pPr>
    <w:r>
      <w:tab/>
    </w:r>
  </w:p>
  <w:p w:rsidR="002177B7" w:rsidRDefault="002177B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4E" w:rsidRDefault="00D4344E" w:rsidP="002177B7">
      <w:pPr>
        <w:spacing w:after="0" w:line="240" w:lineRule="auto"/>
      </w:pPr>
      <w:r>
        <w:separator/>
      </w:r>
    </w:p>
  </w:footnote>
  <w:footnote w:type="continuationSeparator" w:id="0">
    <w:p w:rsidR="00D4344E" w:rsidRDefault="00D4344E" w:rsidP="00217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B7" w:rsidRDefault="002177B7" w:rsidP="002177B7">
    <w:pPr>
      <w:pStyle w:val="Cabealho"/>
      <w:jc w:val="center"/>
    </w:pPr>
    <w:r>
      <w:rPr>
        <w:noProof/>
      </w:rPr>
      <w:drawing>
        <wp:inline distT="0" distB="0" distL="0" distR="0" wp14:anchorId="00181EE9" wp14:editId="38668638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4E"/>
    <w:rsid w:val="000653C5"/>
    <w:rsid w:val="000A28FD"/>
    <w:rsid w:val="002177B7"/>
    <w:rsid w:val="00680507"/>
    <w:rsid w:val="00AA2991"/>
    <w:rsid w:val="00B3350C"/>
    <w:rsid w:val="00B93219"/>
    <w:rsid w:val="00D4344E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customStyle="1" w:styleId="ParagraphStyle">
    <w:name w:val="Paragraph Style"/>
    <w:rsid w:val="000A28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</w:pPr>
    <w:rPr>
      <w:rFonts w:eastAsia="Calibri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customStyle="1" w:styleId="ParagraphStyle">
    <w:name w:val="Paragraph Style"/>
    <w:rsid w:val="000A28F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0</TotalTime>
  <Pages>3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2</cp:revision>
  <dcterms:created xsi:type="dcterms:W3CDTF">2017-02-06T15:59:00Z</dcterms:created>
  <dcterms:modified xsi:type="dcterms:W3CDTF">2017-02-06T15:59:00Z</dcterms:modified>
</cp:coreProperties>
</file>